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9C1" w:rsidRDefault="00CA668D" w:rsidP="00CA668D">
      <w:pPr>
        <w:jc w:val="center"/>
        <w:rPr>
          <w:rFonts w:ascii="Times New Roman" w:hAnsi="Times New Roman"/>
          <w:sz w:val="40"/>
          <w:szCs w:val="40"/>
        </w:rPr>
      </w:pPr>
      <w:r w:rsidRPr="00CA668D">
        <w:rPr>
          <w:rFonts w:ascii="Times New Roman" w:hAnsi="Times New Roman"/>
          <w:sz w:val="40"/>
          <w:szCs w:val="40"/>
        </w:rPr>
        <w:t>Информация</w:t>
      </w:r>
      <w:r w:rsidRPr="00CA668D">
        <w:rPr>
          <w:rFonts w:ascii="Times New Roman" w:hAnsi="Times New Roman"/>
          <w:sz w:val="40"/>
          <w:szCs w:val="40"/>
        </w:rPr>
        <w:t xml:space="preserve"> о среднемесячной заработной плате руководителей, их заместителей и главных бухгалтеров муниципальных бюджетных учреждений, находящихся в ведении Кашарского отдела образования администрации Кашарского района</w:t>
      </w:r>
      <w:r>
        <w:rPr>
          <w:rFonts w:ascii="Times New Roman" w:hAnsi="Times New Roman"/>
          <w:sz w:val="40"/>
          <w:szCs w:val="40"/>
        </w:rPr>
        <w:t>.</w:t>
      </w:r>
    </w:p>
    <w:p w:rsidR="00CA668D" w:rsidRDefault="00CA668D" w:rsidP="00CA668D">
      <w:pPr>
        <w:jc w:val="center"/>
        <w:rPr>
          <w:rFonts w:ascii="Times New Roman" w:hAnsi="Times New Roman"/>
          <w:b/>
          <w:sz w:val="40"/>
          <w:szCs w:val="40"/>
        </w:rPr>
      </w:pPr>
      <w:r w:rsidRPr="00CA668D">
        <w:rPr>
          <w:rFonts w:ascii="Times New Roman" w:hAnsi="Times New Roman"/>
          <w:b/>
          <w:sz w:val="40"/>
          <w:szCs w:val="40"/>
        </w:rPr>
        <w:t>МБДОУ Киевский детский сад № 23 «Тополек»</w:t>
      </w:r>
    </w:p>
    <w:p w:rsidR="00CA668D" w:rsidRDefault="00CA668D" w:rsidP="00CA668D">
      <w:pPr>
        <w:jc w:val="center"/>
        <w:rPr>
          <w:rFonts w:ascii="Times New Roman" w:hAnsi="Times New Roman"/>
          <w:b/>
          <w:sz w:val="40"/>
          <w:szCs w:val="40"/>
        </w:rPr>
      </w:pPr>
    </w:p>
    <w:p w:rsidR="00CA668D" w:rsidRPr="00CA668D" w:rsidRDefault="00CA668D" w:rsidP="00CA668D">
      <w:pPr>
        <w:rPr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Заведующий – 16033,95</w:t>
      </w:r>
      <w:bookmarkStart w:id="0" w:name="_GoBack"/>
      <w:bookmarkEnd w:id="0"/>
    </w:p>
    <w:sectPr w:rsidR="00CA668D" w:rsidRPr="00CA6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8D"/>
    <w:rsid w:val="00CA668D"/>
    <w:rsid w:val="00E3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9BE2"/>
  <w15:chartTrackingRefBased/>
  <w15:docId w15:val="{1E61C782-3E4B-4003-ACFE-EEBE1695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6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2017-03-22T05:12:00Z</dcterms:created>
  <dcterms:modified xsi:type="dcterms:W3CDTF">2017-03-22T05:16:00Z</dcterms:modified>
</cp:coreProperties>
</file>